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Corbel" w:cs="Corbel" w:eastAsia="Corbel" w:hAnsi="Corbel"/>
          <w:i w:val="1"/>
          <w:color w:val="ff0000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i w:val="1"/>
          <w:color w:val="ff0000"/>
          <w:sz w:val="28"/>
          <w:szCs w:val="28"/>
          <w:rtl w:val="0"/>
        </w:rPr>
        <w:t xml:space="preserve">Spanish in red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Beaver Acres PTO Executive Meeting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Thursday March 16, 2023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sz w:val="28"/>
          <w:szCs w:val="28"/>
          <w:rtl w:val="0"/>
        </w:rPr>
        <w:t xml:space="preserve"> 6:00-7:00pm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orbel" w:cs="Corbel" w:eastAsia="Corbel" w:hAnsi="Corbel"/>
          <w:color w:val="ff0000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color w:val="ff0000"/>
          <w:sz w:val="28"/>
          <w:szCs w:val="28"/>
          <w:rtl w:val="0"/>
        </w:rPr>
        <w:t xml:space="preserve">Fecha: </w:t>
      </w:r>
      <w:r w:rsidDel="00000000" w:rsidR="00000000" w:rsidRPr="00000000">
        <w:rPr>
          <w:rFonts w:ascii="Corbel" w:cs="Corbel" w:eastAsia="Corbel" w:hAnsi="Corbel"/>
          <w:color w:val="ff0000"/>
          <w:sz w:val="28"/>
          <w:szCs w:val="28"/>
          <w:u w:val="single"/>
          <w:rtl w:val="0"/>
        </w:rPr>
        <w:t xml:space="preserve">Jueves, 16 de Marzo, 2023 </w:t>
      </w:r>
      <w:r w:rsidDel="00000000" w:rsidR="00000000" w:rsidRPr="00000000">
        <w:rPr>
          <w:rFonts w:ascii="Corbel" w:cs="Corbel" w:eastAsia="Corbel" w:hAnsi="Corbel"/>
          <w:color w:val="ff0000"/>
          <w:sz w:val="28"/>
          <w:szCs w:val="28"/>
          <w:rtl w:val="0"/>
        </w:rPr>
        <w:t xml:space="preserve">    Hora: 6 a 7 pm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  <w:t xml:space="preserve">Attendees</w:t>
      </w:r>
      <w:r w:rsidDel="00000000" w:rsidR="00000000" w:rsidRPr="00000000">
        <w:rPr>
          <w:color w:val="ff0000"/>
          <w:rtl w:val="0"/>
        </w:rPr>
        <w:t xml:space="preserve">/Asistentes</w:t>
      </w:r>
    </w:p>
    <w:tbl>
      <w:tblPr>
        <w:tblStyle w:val="Table1"/>
        <w:tblW w:w="10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1890"/>
        <w:gridCol w:w="4140"/>
        <w:gridCol w:w="1620"/>
        <w:tblGridChange w:id="0">
          <w:tblGrid>
            <w:gridCol w:w="2965"/>
            <w:gridCol w:w="1890"/>
            <w:gridCol w:w="41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PTO Officers/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Oficiales de PTO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Admin/Staff -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Administradores/Personal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Jeanie Zamarripa-Lee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PTO President /</w:t>
            </w:r>
            <w:r w:rsidDel="00000000" w:rsidR="00000000" w:rsidRPr="00000000">
              <w:rPr>
                <w:color w:val="ff0000"/>
                <w:rtl w:val="0"/>
              </w:rPr>
              <w:t xml:space="preserve">Presidente de PTO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Angela Tran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Principal/ </w:t>
            </w:r>
            <w:r w:rsidDel="00000000" w:rsidR="00000000" w:rsidRPr="00000000">
              <w:rPr>
                <w:color w:val="ff0000"/>
                <w:rtl w:val="0"/>
              </w:rPr>
              <w:t xml:space="preserve">Directora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Bryan Northrup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PTO Vice President of Fundraising / </w:t>
            </w:r>
            <w:r w:rsidDel="00000000" w:rsidR="00000000" w:rsidRPr="00000000">
              <w:rPr>
                <w:color w:val="ff0000"/>
                <w:rtl w:val="0"/>
              </w:rPr>
              <w:t xml:space="preserve">Vice Presidente de Recaudación de Fondos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Carolina Cavedon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Assistant Principal/ </w:t>
            </w:r>
            <w:r w:rsidDel="00000000" w:rsidR="00000000" w:rsidRPr="00000000">
              <w:rPr>
                <w:color w:val="ff0000"/>
                <w:rtl w:val="0"/>
              </w:rPr>
              <w:t xml:space="preserve">Directora</w:t>
            </w:r>
            <w:r w:rsidDel="00000000" w:rsidR="00000000" w:rsidRPr="00000000">
              <w:rPr>
                <w:color w:val="ff0000"/>
                <w:rtl w:val="0"/>
              </w:rPr>
              <w:t xml:space="preserve"> Asistente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Tronic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PTO Treasurer / </w:t>
            </w:r>
            <w:r w:rsidDel="00000000" w:rsidR="00000000" w:rsidRPr="00000000">
              <w:rPr>
                <w:color w:val="ff0000"/>
                <w:rtl w:val="0"/>
              </w:rPr>
              <w:t xml:space="preserve">Tesorera de PTO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Beaver Acres Teacher Representative (open position)/ </w:t>
            </w:r>
            <w:r w:rsidDel="00000000" w:rsidR="00000000" w:rsidRPr="00000000">
              <w:rPr>
                <w:color w:val="ff0000"/>
                <w:rtl w:val="0"/>
              </w:rPr>
              <w:t xml:space="preserve">Representante de Maestros de Beaver Acres (Posición disponible)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 Ence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PTO Secretary/Volunteer Coordinator - </w:t>
            </w:r>
            <w:r w:rsidDel="00000000" w:rsidR="00000000" w:rsidRPr="00000000">
              <w:rPr>
                <w:color w:val="ff0000"/>
                <w:rtl w:val="0"/>
              </w:rPr>
              <w:t xml:space="preserve">Secretaria/ Coordinadora Voluntaria de PTO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Annalise AW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McKenzie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Stephanie Myers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Joseph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 Diaz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Denalee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Kelechi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 Perez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Delilah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AGENDA/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"/>
        <w:gridCol w:w="1920"/>
        <w:gridCol w:w="4065"/>
        <w:gridCol w:w="3900"/>
        <w:tblGridChange w:id="0">
          <w:tblGrid>
            <w:gridCol w:w="915"/>
            <w:gridCol w:w="1920"/>
            <w:gridCol w:w="4065"/>
            <w:gridCol w:w="390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720" w:hanging="63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hanging="63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720" w:hanging="63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Asunto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720" w:hanging="63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Spanish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6-6:05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</w:t>
            </w: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(JEANIE)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-160" w:firstLine="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agenda PTO board meeting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Highlight of PTO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Everyone is a member of PTO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720" w:hanging="63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Aprobar la agenda de la reunión de la junta del PTO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6:05-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Admin Update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Actualización de Administración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- BA will get a new track with the bond that was passed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-Cost savings from 2014 Bond likely we’ll get a new cafeteria in a few years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-Kinder orientation May 18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-Field trips: need volunteers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6:15-6:20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Budget (ELAINE)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Presupuesto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Update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Income is about 1700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Outgoing YTD is 1400</w:t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Outing 7000 (classroom)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4000 (fieldtrips)</w:t>
            </w:r>
          </w:p>
          <w:p w:rsidR="00000000" w:rsidDel="00000000" w:rsidP="00000000" w:rsidRDefault="00000000" w:rsidRPr="00000000" w14:paraId="0000005A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ind w:left="720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Deficit, but we have savings to cover current costs.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6:20-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Dining Night Out (DNO) - BRYAN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Noche de Cena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Roboto" w:cs="Roboto" w:eastAsia="Roboto" w:hAnsi="Roboto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Feb 13th Chipotle 4-8:00pm</w:t>
            </w:r>
          </w:p>
          <w:p w:rsidR="00000000" w:rsidDel="00000000" w:rsidP="00000000" w:rsidRDefault="00000000" w:rsidRPr="00000000" w14:paraId="00000063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Roboto" w:cs="Roboto" w:eastAsia="Roboto" w:hAnsi="Roboto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85b4d"/>
                <w:sz w:val="18"/>
                <w:szCs w:val="18"/>
                <w:rtl w:val="0"/>
              </w:rPr>
              <w:t xml:space="preserve">Earned: $276.41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color="cccccc" w:space="3" w:sz="0" w:val="none"/>
                <w:left w:color="cccccc" w:space="0" w:sz="0" w:val="none"/>
                <w:bottom w:color="cccccc" w:space="3" w:sz="0" w:val="none"/>
                <w:right w:color="cccccc" w:space="0" w:sz="0" w:val="none"/>
                <w:between w:color="cccccc" w:space="3" w:sz="0" w:val="none"/>
              </w:pBdr>
              <w:shd w:fill="ffffff" w:val="clear"/>
              <w:spacing w:after="180" w:before="180" w:line="340" w:lineRule="auto"/>
              <w:ind w:left="0" w:firstLine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April 1st Menchies Tanasbourne - 20% goes to Beaver Acres. Need flyers to get donation to BA.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720" w:hanging="63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13 de Febrero - Chipotle de 4 a 8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rPr>
                <w:rFonts w:ascii="Arial" w:cs="Arial" w:eastAsia="Arial" w:hAnsi="Arial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rPr>
                <w:rFonts w:ascii="Arial" w:cs="Arial" w:eastAsia="Arial" w:hAnsi="Arial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1"/>
                <w:szCs w:val="21"/>
                <w:rtl w:val="0"/>
              </w:rPr>
              <w:t xml:space="preserve">1 de Abril - Menchies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Spanish translations (CALI)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Meeting minutes translated and posted on PTO website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6:30-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Open Board Positions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Puestos abiertos en la junta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Community Events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Volunteer Coordinator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 Grade Liaison</w:t>
            </w:r>
          </w:p>
          <w:p w:rsidR="00000000" w:rsidDel="00000000" w:rsidP="00000000" w:rsidRDefault="00000000" w:rsidRPr="00000000" w14:paraId="00000075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Not official position but need support: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with website/donations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Spanish liaison</w:t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Put information to send home with parent/teacher conferences about PTO?</w:t>
            </w:r>
          </w:p>
          <w:p w:rsidR="00000000" w:rsidDel="00000000" w:rsidP="00000000" w:rsidRDefault="00000000" w:rsidRPr="00000000" w14:paraId="0000007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Starting to recruit for 2023/24 year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Eventos Comunitarios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Coordinador Voluntario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Comunicaciones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Coordinador de 5th Grado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Ayuda con sitio web/donaciones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Coordinadora de familias de apoyo en Español</w:t>
            </w:r>
          </w:p>
          <w:p w:rsidR="00000000" w:rsidDel="00000000" w:rsidP="00000000" w:rsidRDefault="00000000" w:rsidRPr="00000000" w14:paraId="00000083">
            <w:pPr>
              <w:spacing w:after="0"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Ponga información para enviar a casa con conferencias de padres y maestros sobre PTO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6:35-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Art Lit (CALI)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Finishing our 4th lesson about Ancient Puebloan pottery.  Last lesson will start mid April.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6:40-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Future PTO meetings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Futuras reuniones de PTO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April 20 - budget meeting zoom or in person?</w:t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June 8 meeting in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76" w:lineRule="auto"/>
              <w:ind w:left="436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6:45-55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Upcoming items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Próximos asuntos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Arts for Smarts April 12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April Teacher Conference Potluck 4/26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 Appreciation week May 1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Kinder Orientation 5/18 (5:30-7)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Possible May school wide social outdoor event?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Field Day (June 16)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Conferencia de maestros de Abril - Potluck 4/26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Semana de agradecimiento al personal el 1 de Mayo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Orientación de Kinder es el 18 de Mayo de (5:30-7)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Posible evento social al aire libre para toda la escuela en Mayo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Día de Campo (Junio 16)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6:55-7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preguntas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We would love volunteers who speak multiple languages. Students are very excited to hear their native languages.</w:t>
            </w:r>
          </w:p>
          <w:p w:rsidR="00000000" w:rsidDel="00000000" w:rsidP="00000000" w:rsidRDefault="00000000" w:rsidRPr="00000000" w14:paraId="000000A6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Volunteering doesn’t have to be a lot but it makes our school community stronger. </w:t>
            </w:r>
          </w:p>
          <w:p w:rsidR="00000000" w:rsidDel="00000000" w:rsidP="00000000" w:rsidRDefault="00000000" w:rsidRPr="00000000" w14:paraId="000000A7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Annalise shadow Stephanie, Kara Post also help with Field Day</w:t>
            </w:r>
          </w:p>
          <w:p w:rsidR="00000000" w:rsidDel="00000000" w:rsidP="00000000" w:rsidRDefault="00000000" w:rsidRPr="00000000" w14:paraId="000000A9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Natalie (Cali’s neighbor will also reach out)</w:t>
            </w:r>
          </w:p>
          <w:p w:rsidR="00000000" w:rsidDel="00000000" w:rsidP="00000000" w:rsidRDefault="00000000" w:rsidRPr="00000000" w14:paraId="000000AB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June 8th we will elect the new board for 23/24 school year.</w:t>
            </w:r>
          </w:p>
          <w:p w:rsidR="00000000" w:rsidDel="00000000" w:rsidP="00000000" w:rsidRDefault="00000000" w:rsidRPr="00000000" w14:paraId="000000AD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 Items:</w: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Recruit for 23/24 Board positions - ALL</w:t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Staff appreciation - Cali and Brittany Lead</w:t>
      </w:r>
    </w:p>
    <w:p w:rsidR="00000000" w:rsidDel="00000000" w:rsidP="00000000" w:rsidRDefault="00000000" w:rsidRPr="00000000" w14:paraId="000000B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Conference potluck - Cali lead</w:t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Bryan schedule another DNO</w:t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school social - anyone willing to lead?</w:t>
      </w:r>
    </w:p>
    <w:p w:rsidR="00000000" w:rsidDel="00000000" w:rsidP="00000000" w:rsidRDefault="00000000" w:rsidRPr="00000000" w14:paraId="000000B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</w:t>
      </w:r>
    </w:p>
    <w:p w:rsidR="00000000" w:rsidDel="00000000" w:rsidP="00000000" w:rsidRDefault="00000000" w:rsidRPr="00000000" w14:paraId="000000B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8 - General meeting/board elections 6pm in Collaboration room at Beaver Acres.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B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March 16 - General Meeting</w:t>
      </w:r>
    </w:p>
    <w:p w:rsidR="00000000" w:rsidDel="00000000" w:rsidP="00000000" w:rsidRDefault="00000000" w:rsidRPr="00000000" w14:paraId="000000B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April 20 - Executive Budget meeting</w:t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8 - General meeting and board elections</w:t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2022-2023 Beaver Acres PTO Calendar</w:t>
      </w:r>
    </w:p>
    <w:p w:rsidR="00000000" w:rsidDel="00000000" w:rsidP="00000000" w:rsidRDefault="00000000" w:rsidRPr="00000000" w14:paraId="000000C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835"/>
        <w:gridCol w:w="2850"/>
        <w:tblGridChange w:id="0">
          <w:tblGrid>
            <w:gridCol w:w="2115"/>
            <w:gridCol w:w="5835"/>
            <w:gridCol w:w="2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 in Charge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Meet with BA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Donuts and Drop off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Back to School Night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Executive and General PTO meeting (Sept 29th)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Beaver Dash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Dining Night Out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Executive PTO meeting (Nov 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General PTO meeting (December 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(Feb 2)</w:t>
            </w:r>
          </w:p>
          <w:p w:rsidR="00000000" w:rsidDel="00000000" w:rsidP="00000000" w:rsidRDefault="00000000" w:rsidRPr="00000000" w14:paraId="000000DE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DNO Feb 13th Chipotle 4-8:00pm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Read across America Week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General PTO meeting (March 16th)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Budget (April 20)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DNO April 1 Menchies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Staff Appreciation Week (May 1- 5)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Dining Night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General and Executive PTO meeting (June 8)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Field Day (June 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Beaver Acres PTO meeting agenda</w:t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General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Board Meeting</w:t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March 16,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